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03EE" w14:textId="07046051" w:rsidR="0013546C" w:rsidRDefault="00BD591D">
      <w:r w:rsidRPr="00BD591D">
        <w:rPr>
          <w:noProof/>
        </w:rPr>
        <w:drawing>
          <wp:inline distT="0" distB="0" distL="0" distR="0" wp14:anchorId="7386D24B" wp14:editId="5125BDBA">
            <wp:extent cx="5400040" cy="6943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D"/>
    <w:rsid w:val="0013546C"/>
    <w:rsid w:val="00B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8864"/>
  <w15:chartTrackingRefBased/>
  <w15:docId w15:val="{8E1EF6F8-989D-4083-B7DB-BD9E79B6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Euler de Souza Assunção</dc:creator>
  <cp:keywords/>
  <dc:description/>
  <cp:lastModifiedBy>Euler de Souza Assunção</cp:lastModifiedBy>
  <cp:revision>1</cp:revision>
  <dcterms:created xsi:type="dcterms:W3CDTF">2023-04-17T13:22:00Z</dcterms:created>
  <dcterms:modified xsi:type="dcterms:W3CDTF">2023-04-17T13:23:00Z</dcterms:modified>
</cp:coreProperties>
</file>